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CF0" w14:textId="77777777" w:rsidR="002473E6" w:rsidRPr="002D0108" w:rsidRDefault="002473E6" w:rsidP="002473E6">
      <w:pPr>
        <w:rPr>
          <w:sz w:val="32"/>
          <w:szCs w:val="32"/>
        </w:rPr>
      </w:pPr>
      <w:r w:rsidRPr="002D0108">
        <w:rPr>
          <w:sz w:val="32"/>
          <w:szCs w:val="32"/>
          <w:lang w:val="en-US"/>
        </w:rPr>
        <w:t xml:space="preserve">Email </w:t>
      </w:r>
      <w:r>
        <w:rPr>
          <w:sz w:val="32"/>
          <w:szCs w:val="32"/>
          <w:lang w:val="en-US"/>
        </w:rPr>
        <w:t>setup:</w:t>
      </w:r>
      <w:r w:rsidRPr="002D0108">
        <w:rPr>
          <w:sz w:val="32"/>
          <w:szCs w:val="32"/>
          <w:lang w:val="en-US"/>
        </w:rPr>
        <w:t xml:space="preserve"> Attending with the team</w:t>
      </w:r>
      <w:r w:rsidRPr="002D0108">
        <w:rPr>
          <w:sz w:val="32"/>
          <w:szCs w:val="32"/>
        </w:rPr>
        <w:br/>
      </w:r>
    </w:p>
    <w:p w14:paraId="53104F75" w14:textId="77777777" w:rsidR="002473E6" w:rsidRPr="00D15B3E" w:rsidRDefault="002473E6" w:rsidP="002473E6">
      <w:r w:rsidRPr="002D0108">
        <w:rPr>
          <w:b/>
          <w:bCs/>
        </w:rPr>
        <w:t>Subject</w:t>
      </w:r>
      <w:r w:rsidRPr="00D15B3E">
        <w:t>: Proposal: attending Experimentation Heroes with the team (November 5)</w:t>
      </w:r>
      <w:r w:rsidRPr="00D15B3E">
        <w:br/>
      </w:r>
    </w:p>
    <w:p w14:paraId="33C52767" w14:textId="77777777" w:rsidR="002473E6" w:rsidRPr="00D15B3E" w:rsidRDefault="002473E6" w:rsidP="002473E6">
      <w:r w:rsidRPr="00D15B3E">
        <w:t>Dear [Manager’s name],</w:t>
      </w:r>
      <w:r w:rsidRPr="00D15B3E">
        <w:br/>
      </w:r>
    </w:p>
    <w:p w14:paraId="2D856379" w14:textId="77777777" w:rsidR="002473E6" w:rsidRPr="00D15B3E" w:rsidRDefault="002473E6" w:rsidP="002473E6">
      <w:r w:rsidRPr="00D15B3E">
        <w:t xml:space="preserve">On Thursday, November 5, </w:t>
      </w:r>
      <w:r w:rsidRPr="002D0108">
        <w:rPr>
          <w:b/>
          <w:bCs/>
        </w:rPr>
        <w:t>DDMA Experimentation Heroes</w:t>
      </w:r>
      <w:r w:rsidRPr="00D15B3E">
        <w:t xml:space="preserve"> will take place in Amsterdam. This event is fully focused on practical cases from organisations that achieve measurable results through experimentation.</w:t>
      </w:r>
      <w:r w:rsidRPr="00D15B3E">
        <w:br/>
      </w:r>
    </w:p>
    <w:p w14:paraId="7145F69D" w14:textId="77777777" w:rsidR="002473E6" w:rsidRPr="00D15B3E" w:rsidRDefault="002473E6" w:rsidP="002473E6">
      <w:r w:rsidRPr="00D15B3E">
        <w:t xml:space="preserve">Last year, companies such as </w:t>
      </w:r>
      <w:proofErr w:type="spellStart"/>
      <w:r w:rsidRPr="002D0108">
        <w:rPr>
          <w:b/>
          <w:bCs/>
        </w:rPr>
        <w:t>Odido</w:t>
      </w:r>
      <w:proofErr w:type="spellEnd"/>
      <w:r w:rsidRPr="002D0108">
        <w:rPr>
          <w:b/>
          <w:bCs/>
        </w:rPr>
        <w:t>, ANWB, and PostNL</w:t>
      </w:r>
      <w:r w:rsidRPr="00D15B3E">
        <w:t xml:space="preserve"> took the stage as winners, sharing how experimentation drives growth, decision-making, and organisational impact.</w:t>
      </w:r>
    </w:p>
    <w:p w14:paraId="2412E730" w14:textId="77777777" w:rsidR="002473E6" w:rsidRPr="00D15B3E" w:rsidRDefault="002473E6" w:rsidP="002473E6">
      <w:r w:rsidRPr="00D15B3E">
        <w:t>We would like to attend with the team, as this will help us:</w:t>
      </w:r>
      <w:r w:rsidRPr="00D15B3E">
        <w:br/>
      </w:r>
    </w:p>
    <w:p w14:paraId="043BE38C" w14:textId="77777777" w:rsidR="002473E6" w:rsidRPr="00D15B3E" w:rsidRDefault="002473E6" w:rsidP="002473E6">
      <w:r w:rsidRPr="00D15B3E">
        <w:t>What this will deliver:</w:t>
      </w:r>
      <w:r w:rsidRPr="00D15B3E">
        <w:br/>
      </w:r>
    </w:p>
    <w:p w14:paraId="089533CD" w14:textId="77777777" w:rsidR="002473E6" w:rsidRPr="00D15B3E" w:rsidRDefault="002473E6" w:rsidP="002473E6">
      <w:pPr>
        <w:pStyle w:val="Lijstalinea"/>
        <w:numPr>
          <w:ilvl w:val="0"/>
          <w:numId w:val="2"/>
        </w:numPr>
      </w:pPr>
      <w:r w:rsidRPr="002D0108">
        <w:rPr>
          <w:b/>
          <w:bCs/>
        </w:rPr>
        <w:t>Faster learning and application</w:t>
      </w:r>
      <w:r w:rsidRPr="00D15B3E">
        <w:t xml:space="preserve">: insights from best practices in comparable organisations </w:t>
      </w:r>
    </w:p>
    <w:p w14:paraId="5EF0ECF4" w14:textId="77777777" w:rsidR="002473E6" w:rsidRPr="00D15B3E" w:rsidRDefault="002473E6" w:rsidP="002473E6">
      <w:pPr>
        <w:pStyle w:val="Lijstalinea"/>
        <w:numPr>
          <w:ilvl w:val="0"/>
          <w:numId w:val="2"/>
        </w:numPr>
      </w:pPr>
      <w:r w:rsidRPr="002D0108">
        <w:rPr>
          <w:b/>
          <w:bCs/>
        </w:rPr>
        <w:t>Alignment in ways of working</w:t>
      </w:r>
      <w:r w:rsidRPr="00D15B3E">
        <w:t xml:space="preserve">: a shared approach to experimentation within the team </w:t>
      </w:r>
    </w:p>
    <w:p w14:paraId="5BBF304B" w14:textId="77777777" w:rsidR="002473E6" w:rsidRPr="00D15B3E" w:rsidRDefault="002473E6" w:rsidP="002473E6">
      <w:pPr>
        <w:pStyle w:val="Lijstalinea"/>
        <w:numPr>
          <w:ilvl w:val="0"/>
          <w:numId w:val="2"/>
        </w:numPr>
      </w:pPr>
      <w:r w:rsidRPr="002D0108">
        <w:rPr>
          <w:b/>
          <w:bCs/>
        </w:rPr>
        <w:t>Greater impact</w:t>
      </w:r>
      <w:r w:rsidRPr="00D15B3E">
        <w:t xml:space="preserve">: stronger business cases towards stakeholders </w:t>
      </w:r>
    </w:p>
    <w:p w14:paraId="50AC9D6A" w14:textId="77777777" w:rsidR="002473E6" w:rsidRPr="00D15B3E" w:rsidRDefault="002473E6" w:rsidP="002473E6">
      <w:pPr>
        <w:pStyle w:val="Lijstalinea"/>
        <w:numPr>
          <w:ilvl w:val="0"/>
          <w:numId w:val="2"/>
        </w:numPr>
      </w:pPr>
      <w:r w:rsidRPr="002D0108">
        <w:rPr>
          <w:b/>
          <w:bCs/>
        </w:rPr>
        <w:t>More efficient collaboration</w:t>
      </w:r>
      <w:r w:rsidRPr="00D15B3E">
        <w:t xml:space="preserve">: a common knowledge base across the team </w:t>
      </w:r>
      <w:r w:rsidRPr="00D15B3E">
        <w:br/>
      </w:r>
    </w:p>
    <w:p w14:paraId="091FC221" w14:textId="77777777" w:rsidR="002473E6" w:rsidRPr="00D15B3E" w:rsidRDefault="002473E6" w:rsidP="002473E6">
      <w:r w:rsidRPr="00D15B3E">
        <w:t>By attending together, we can divide the learnings and translate them directly into our roadmap and ongoing projects.</w:t>
      </w:r>
    </w:p>
    <w:p w14:paraId="22671E91" w14:textId="77777777" w:rsidR="002473E6" w:rsidRPr="00D15B3E" w:rsidRDefault="002473E6" w:rsidP="002473E6">
      <w:r w:rsidRPr="00D15B3E">
        <w:br/>
        <w:t>After the event, we will share a concise recap with key insights and concrete next steps for the team.</w:t>
      </w:r>
      <w:r w:rsidRPr="00D15B3E">
        <w:br/>
      </w:r>
    </w:p>
    <w:p w14:paraId="690C6B74" w14:textId="77777777" w:rsidR="002473E6" w:rsidRPr="00D15B3E" w:rsidRDefault="002473E6" w:rsidP="002473E6">
      <w:r w:rsidRPr="00D15B3E">
        <w:t>Please let me know if you approve team attendance.</w:t>
      </w:r>
      <w:r w:rsidRPr="00D15B3E">
        <w:br/>
      </w:r>
    </w:p>
    <w:p w14:paraId="1C83259F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 xml:space="preserve">Kind </w:t>
      </w:r>
      <w:proofErr w:type="spellStart"/>
      <w:r w:rsidRPr="002473E6">
        <w:rPr>
          <w:lang w:val="nl-NL"/>
        </w:rPr>
        <w:t>regards</w:t>
      </w:r>
      <w:proofErr w:type="spellEnd"/>
      <w:r w:rsidRPr="002473E6">
        <w:rPr>
          <w:lang w:val="nl-NL"/>
        </w:rPr>
        <w:t>,</w:t>
      </w:r>
      <w:r w:rsidRPr="002473E6">
        <w:rPr>
          <w:lang w:val="nl-NL"/>
        </w:rPr>
        <w:br/>
        <w:t>[</w:t>
      </w:r>
      <w:proofErr w:type="spellStart"/>
      <w:r w:rsidRPr="002473E6">
        <w:rPr>
          <w:lang w:val="nl-NL"/>
        </w:rPr>
        <w:t>Your</w:t>
      </w:r>
      <w:proofErr w:type="spellEnd"/>
      <w:r w:rsidRPr="002473E6">
        <w:rPr>
          <w:lang w:val="nl-NL"/>
        </w:rPr>
        <w:t xml:space="preserve"> name]</w:t>
      </w:r>
    </w:p>
    <w:p w14:paraId="6E470E7D" w14:textId="77777777" w:rsidR="002473E6" w:rsidRPr="002473E6" w:rsidRDefault="002473E6" w:rsidP="002473E6">
      <w:pPr>
        <w:rPr>
          <w:sz w:val="32"/>
          <w:szCs w:val="32"/>
          <w:lang w:val="nl-NL"/>
        </w:rPr>
      </w:pPr>
    </w:p>
    <w:p w14:paraId="3703C76C" w14:textId="77777777" w:rsidR="002473E6" w:rsidRPr="002473E6" w:rsidRDefault="002473E6" w:rsidP="002473E6">
      <w:pPr>
        <w:rPr>
          <w:sz w:val="32"/>
          <w:szCs w:val="32"/>
          <w:lang w:val="nl-NL"/>
        </w:rPr>
      </w:pPr>
      <w:r w:rsidRPr="002473E6">
        <w:rPr>
          <w:sz w:val="32"/>
          <w:szCs w:val="32"/>
          <w:lang w:val="nl-NL"/>
        </w:rPr>
        <w:br w:type="page"/>
      </w:r>
    </w:p>
    <w:p w14:paraId="2706575F" w14:textId="77777777" w:rsidR="002473E6" w:rsidRPr="008C6554" w:rsidRDefault="002473E6" w:rsidP="002473E6">
      <w:pPr>
        <w:rPr>
          <w:sz w:val="32"/>
          <w:szCs w:val="32"/>
          <w:lang w:val="nl-NL"/>
        </w:rPr>
      </w:pPr>
      <w:r w:rsidRPr="00CA2BE5">
        <w:rPr>
          <w:sz w:val="32"/>
          <w:szCs w:val="32"/>
          <w:lang w:val="nl-NL"/>
        </w:rPr>
        <w:lastRenderedPageBreak/>
        <w:t xml:space="preserve">Opzet e-mail: </w:t>
      </w:r>
      <w:r w:rsidRPr="008C6554">
        <w:rPr>
          <w:sz w:val="32"/>
          <w:szCs w:val="32"/>
          <w:lang w:val="nl-NL"/>
        </w:rPr>
        <w:t xml:space="preserve">Met het team naar </w:t>
      </w:r>
      <w:proofErr w:type="spellStart"/>
      <w:r w:rsidRPr="008C6554">
        <w:rPr>
          <w:sz w:val="32"/>
          <w:szCs w:val="32"/>
          <w:lang w:val="nl-NL"/>
        </w:rPr>
        <w:t>Experimentation</w:t>
      </w:r>
      <w:proofErr w:type="spellEnd"/>
      <w:r w:rsidRPr="008C6554">
        <w:rPr>
          <w:sz w:val="32"/>
          <w:szCs w:val="32"/>
          <w:lang w:val="nl-NL"/>
        </w:rPr>
        <w:t xml:space="preserve"> </w:t>
      </w:r>
      <w:proofErr w:type="spellStart"/>
      <w:r w:rsidRPr="008C6554">
        <w:rPr>
          <w:sz w:val="32"/>
          <w:szCs w:val="32"/>
          <w:lang w:val="nl-NL"/>
        </w:rPr>
        <w:t>Heroes</w:t>
      </w:r>
      <w:proofErr w:type="spellEnd"/>
      <w:r w:rsidRPr="008C6554">
        <w:rPr>
          <w:sz w:val="32"/>
          <w:szCs w:val="32"/>
          <w:lang w:val="nl-NL"/>
        </w:rPr>
        <w:br/>
      </w:r>
    </w:p>
    <w:p w14:paraId="3952A8E2" w14:textId="77777777" w:rsidR="002473E6" w:rsidRPr="002473E6" w:rsidRDefault="002473E6" w:rsidP="002473E6">
      <w:pPr>
        <w:rPr>
          <w:lang w:val="nl-NL"/>
        </w:rPr>
      </w:pPr>
      <w:r w:rsidRPr="002473E6">
        <w:rPr>
          <w:b/>
          <w:bCs/>
          <w:lang w:val="nl-NL"/>
        </w:rPr>
        <w:t>Onderwerp</w:t>
      </w:r>
      <w:r w:rsidRPr="002473E6">
        <w:rPr>
          <w:lang w:val="nl-NL"/>
        </w:rPr>
        <w:t xml:space="preserve">: Voorstel: met het team naar </w:t>
      </w:r>
      <w:proofErr w:type="spellStart"/>
      <w:r w:rsidRPr="002473E6">
        <w:rPr>
          <w:lang w:val="nl-NL"/>
        </w:rPr>
        <w:t>Experimentation</w:t>
      </w:r>
      <w:proofErr w:type="spellEnd"/>
      <w:r w:rsidRPr="002473E6">
        <w:rPr>
          <w:lang w:val="nl-NL"/>
        </w:rPr>
        <w:t xml:space="preserve"> </w:t>
      </w:r>
      <w:proofErr w:type="spellStart"/>
      <w:r w:rsidRPr="002473E6">
        <w:rPr>
          <w:lang w:val="nl-NL"/>
        </w:rPr>
        <w:t>Heroes</w:t>
      </w:r>
      <w:proofErr w:type="spellEnd"/>
      <w:r w:rsidRPr="002473E6">
        <w:rPr>
          <w:lang w:val="nl-NL"/>
        </w:rPr>
        <w:t xml:space="preserve"> (5 november)</w:t>
      </w:r>
      <w:r w:rsidRPr="002473E6">
        <w:rPr>
          <w:lang w:val="nl-NL"/>
        </w:rPr>
        <w:br/>
      </w:r>
    </w:p>
    <w:p w14:paraId="3325C9FB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>Beste [Naam manager],</w:t>
      </w:r>
      <w:r w:rsidRPr="002473E6">
        <w:rPr>
          <w:lang w:val="nl-NL"/>
        </w:rPr>
        <w:br/>
      </w:r>
    </w:p>
    <w:p w14:paraId="4BC280E4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 xml:space="preserve">Op donderdag 5 november vindt </w:t>
      </w:r>
      <w:r w:rsidRPr="002473E6">
        <w:rPr>
          <w:b/>
          <w:bCs/>
          <w:lang w:val="nl-NL"/>
        </w:rPr>
        <w:t xml:space="preserve">DDMA </w:t>
      </w:r>
      <w:proofErr w:type="spellStart"/>
      <w:r w:rsidRPr="002473E6">
        <w:rPr>
          <w:b/>
          <w:bCs/>
          <w:lang w:val="nl-NL"/>
        </w:rPr>
        <w:t>Experimentation</w:t>
      </w:r>
      <w:proofErr w:type="spellEnd"/>
      <w:r w:rsidRPr="002473E6">
        <w:rPr>
          <w:b/>
          <w:bCs/>
          <w:lang w:val="nl-NL"/>
        </w:rPr>
        <w:t xml:space="preserve"> </w:t>
      </w:r>
      <w:proofErr w:type="spellStart"/>
      <w:r w:rsidRPr="002473E6">
        <w:rPr>
          <w:b/>
          <w:bCs/>
          <w:lang w:val="nl-NL"/>
        </w:rPr>
        <w:t>Heroes</w:t>
      </w:r>
      <w:proofErr w:type="spellEnd"/>
      <w:r w:rsidRPr="002473E6">
        <w:rPr>
          <w:lang w:val="nl-NL"/>
        </w:rPr>
        <w:t xml:space="preserve"> plaats in Amsterdam. Dit event draait volledig om praktische cases van organisaties die aantoonbaar resultaat boeken met </w:t>
      </w:r>
      <w:proofErr w:type="spellStart"/>
      <w:r w:rsidRPr="002473E6">
        <w:rPr>
          <w:lang w:val="nl-NL"/>
        </w:rPr>
        <w:t>experimentatie</w:t>
      </w:r>
      <w:proofErr w:type="spellEnd"/>
      <w:r w:rsidRPr="002473E6">
        <w:rPr>
          <w:lang w:val="nl-NL"/>
        </w:rPr>
        <w:t>.</w:t>
      </w:r>
      <w:r w:rsidRPr="002473E6">
        <w:rPr>
          <w:lang w:val="nl-NL"/>
        </w:rPr>
        <w:br/>
      </w:r>
    </w:p>
    <w:p w14:paraId="7FD79B71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 xml:space="preserve">Afgelopen jaar stonden onder andere </w:t>
      </w:r>
      <w:proofErr w:type="spellStart"/>
      <w:r w:rsidRPr="002473E6">
        <w:rPr>
          <w:b/>
          <w:bCs/>
          <w:lang w:val="nl-NL"/>
        </w:rPr>
        <w:t>Odido</w:t>
      </w:r>
      <w:proofErr w:type="spellEnd"/>
      <w:r w:rsidRPr="002473E6">
        <w:rPr>
          <w:b/>
          <w:bCs/>
          <w:lang w:val="nl-NL"/>
        </w:rPr>
        <w:t>, ANWB en PostNL</w:t>
      </w:r>
      <w:r w:rsidRPr="002473E6">
        <w:rPr>
          <w:lang w:val="nl-NL"/>
        </w:rPr>
        <w:t xml:space="preserve"> op het podium als winnaars. Zij deelden hoe </w:t>
      </w:r>
      <w:proofErr w:type="spellStart"/>
      <w:r w:rsidRPr="002473E6">
        <w:rPr>
          <w:lang w:val="nl-NL"/>
        </w:rPr>
        <w:t>experimentatie</w:t>
      </w:r>
      <w:proofErr w:type="spellEnd"/>
      <w:r w:rsidRPr="002473E6">
        <w:rPr>
          <w:lang w:val="nl-NL"/>
        </w:rPr>
        <w:t xml:space="preserve"> bijdraagt aan groei, betere besluitvorming en </w:t>
      </w:r>
      <w:proofErr w:type="spellStart"/>
      <w:r w:rsidRPr="002473E6">
        <w:rPr>
          <w:lang w:val="nl-NL"/>
        </w:rPr>
        <w:t>organisatiebrede</w:t>
      </w:r>
      <w:proofErr w:type="spellEnd"/>
      <w:r w:rsidRPr="002473E6">
        <w:rPr>
          <w:lang w:val="nl-NL"/>
        </w:rPr>
        <w:t xml:space="preserve"> impact.</w:t>
      </w:r>
      <w:r w:rsidRPr="002473E6">
        <w:rPr>
          <w:lang w:val="nl-NL"/>
        </w:rPr>
        <w:br/>
      </w:r>
    </w:p>
    <w:p w14:paraId="0D733E7B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>Wij zouden hier graag met het team naartoe gaan, omdat dit ons helpt om:</w:t>
      </w:r>
      <w:r w:rsidRPr="002473E6">
        <w:rPr>
          <w:lang w:val="nl-NL"/>
        </w:rPr>
        <w:br/>
      </w:r>
    </w:p>
    <w:p w14:paraId="1930B50D" w14:textId="77777777" w:rsidR="002473E6" w:rsidRPr="00D15B3E" w:rsidRDefault="002473E6" w:rsidP="002473E6">
      <w:r w:rsidRPr="00D15B3E">
        <w:t xml:space="preserve">Wat </w:t>
      </w:r>
      <w:proofErr w:type="spellStart"/>
      <w:r w:rsidRPr="00D15B3E">
        <w:t>dit</w:t>
      </w:r>
      <w:proofErr w:type="spellEnd"/>
      <w:r w:rsidRPr="00D15B3E">
        <w:t xml:space="preserve"> </w:t>
      </w:r>
      <w:proofErr w:type="spellStart"/>
      <w:r w:rsidRPr="00D15B3E">
        <w:t>ons</w:t>
      </w:r>
      <w:proofErr w:type="spellEnd"/>
      <w:r w:rsidRPr="00D15B3E">
        <w:t xml:space="preserve"> </w:t>
      </w:r>
      <w:proofErr w:type="spellStart"/>
      <w:r w:rsidRPr="00D15B3E">
        <w:t>oplevert</w:t>
      </w:r>
      <w:proofErr w:type="spellEnd"/>
      <w:r w:rsidRPr="00D15B3E">
        <w:t>:</w:t>
      </w:r>
      <w:r>
        <w:br/>
      </w:r>
    </w:p>
    <w:p w14:paraId="7C9E6852" w14:textId="77777777" w:rsidR="002473E6" w:rsidRPr="002473E6" w:rsidRDefault="002473E6" w:rsidP="002473E6">
      <w:pPr>
        <w:pStyle w:val="Lijstalinea"/>
        <w:numPr>
          <w:ilvl w:val="0"/>
          <w:numId w:val="1"/>
        </w:numPr>
        <w:rPr>
          <w:lang w:val="nl-NL"/>
        </w:rPr>
      </w:pPr>
      <w:r w:rsidRPr="002473E6">
        <w:rPr>
          <w:b/>
          <w:bCs/>
          <w:lang w:val="nl-NL"/>
        </w:rPr>
        <w:t>Sneller leren en toepassen</w:t>
      </w:r>
      <w:r w:rsidRPr="002473E6">
        <w:rPr>
          <w:lang w:val="nl-NL"/>
        </w:rPr>
        <w:t xml:space="preserve">: inzichten uit best </w:t>
      </w:r>
      <w:proofErr w:type="spellStart"/>
      <w:r w:rsidRPr="002473E6">
        <w:rPr>
          <w:lang w:val="nl-NL"/>
        </w:rPr>
        <w:t>practices</w:t>
      </w:r>
      <w:proofErr w:type="spellEnd"/>
      <w:r w:rsidRPr="002473E6">
        <w:rPr>
          <w:lang w:val="nl-NL"/>
        </w:rPr>
        <w:t xml:space="preserve"> van vergelijkbare organisaties </w:t>
      </w:r>
    </w:p>
    <w:p w14:paraId="6414FF42" w14:textId="77777777" w:rsidR="002473E6" w:rsidRPr="002473E6" w:rsidRDefault="002473E6" w:rsidP="002473E6">
      <w:pPr>
        <w:pStyle w:val="Lijstalinea"/>
        <w:numPr>
          <w:ilvl w:val="0"/>
          <w:numId w:val="1"/>
        </w:numPr>
        <w:rPr>
          <w:lang w:val="nl-NL"/>
        </w:rPr>
      </w:pPr>
      <w:r w:rsidRPr="002473E6">
        <w:rPr>
          <w:b/>
          <w:bCs/>
          <w:lang w:val="nl-NL"/>
        </w:rPr>
        <w:t>Gedeelde werkwijze</w:t>
      </w:r>
      <w:r w:rsidRPr="002473E6">
        <w:rPr>
          <w:lang w:val="nl-NL"/>
        </w:rPr>
        <w:t xml:space="preserve">: één lijn in hoe we </w:t>
      </w:r>
      <w:proofErr w:type="spellStart"/>
      <w:r w:rsidRPr="002473E6">
        <w:rPr>
          <w:lang w:val="nl-NL"/>
        </w:rPr>
        <w:t>experimentatie</w:t>
      </w:r>
      <w:proofErr w:type="spellEnd"/>
      <w:r w:rsidRPr="002473E6">
        <w:rPr>
          <w:lang w:val="nl-NL"/>
        </w:rPr>
        <w:t xml:space="preserve"> aanpakken binnen het team </w:t>
      </w:r>
    </w:p>
    <w:p w14:paraId="14916F5B" w14:textId="77777777" w:rsidR="002473E6" w:rsidRPr="002473E6" w:rsidRDefault="002473E6" w:rsidP="002473E6">
      <w:pPr>
        <w:pStyle w:val="Lijstalinea"/>
        <w:numPr>
          <w:ilvl w:val="0"/>
          <w:numId w:val="1"/>
        </w:numPr>
        <w:rPr>
          <w:lang w:val="nl-NL"/>
        </w:rPr>
      </w:pPr>
      <w:r w:rsidRPr="002473E6">
        <w:rPr>
          <w:b/>
          <w:bCs/>
          <w:lang w:val="nl-NL"/>
        </w:rPr>
        <w:t>Meer impact maken</w:t>
      </w:r>
      <w:r w:rsidRPr="002473E6">
        <w:rPr>
          <w:lang w:val="nl-NL"/>
        </w:rPr>
        <w:t xml:space="preserve">: betere onderbouwing van keuzes richting stakeholders </w:t>
      </w:r>
    </w:p>
    <w:p w14:paraId="2A69AA83" w14:textId="77777777" w:rsidR="002473E6" w:rsidRPr="002473E6" w:rsidRDefault="002473E6" w:rsidP="002473E6">
      <w:pPr>
        <w:pStyle w:val="Lijstalinea"/>
        <w:numPr>
          <w:ilvl w:val="0"/>
          <w:numId w:val="1"/>
        </w:numPr>
        <w:rPr>
          <w:lang w:val="nl-NL"/>
        </w:rPr>
      </w:pPr>
      <w:r w:rsidRPr="002473E6">
        <w:rPr>
          <w:b/>
          <w:bCs/>
          <w:lang w:val="nl-NL"/>
        </w:rPr>
        <w:t>Efficiënter samenwerken</w:t>
      </w:r>
      <w:r w:rsidRPr="002473E6">
        <w:rPr>
          <w:lang w:val="nl-NL"/>
        </w:rPr>
        <w:t xml:space="preserve">: doordat iedereen dezelfde kennisbasis heeft </w:t>
      </w:r>
      <w:r w:rsidRPr="002473E6">
        <w:rPr>
          <w:lang w:val="nl-NL"/>
        </w:rPr>
        <w:br/>
      </w:r>
    </w:p>
    <w:p w14:paraId="32BF1CC3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 xml:space="preserve">Door samen te gaan, kunnen we de inzichten beter verdelen en direct vertalen naar onze </w:t>
      </w:r>
      <w:proofErr w:type="spellStart"/>
      <w:r w:rsidRPr="002473E6">
        <w:rPr>
          <w:lang w:val="nl-NL"/>
        </w:rPr>
        <w:t>roadmap</w:t>
      </w:r>
      <w:proofErr w:type="spellEnd"/>
      <w:r w:rsidRPr="002473E6">
        <w:rPr>
          <w:lang w:val="nl-NL"/>
        </w:rPr>
        <w:t xml:space="preserve"> en projecten.</w:t>
      </w:r>
    </w:p>
    <w:p w14:paraId="68BF2F04" w14:textId="77777777" w:rsidR="002473E6" w:rsidRPr="002473E6" w:rsidRDefault="002473E6" w:rsidP="002473E6">
      <w:pPr>
        <w:rPr>
          <w:lang w:val="nl-NL"/>
        </w:rPr>
      </w:pPr>
    </w:p>
    <w:p w14:paraId="097BA5EA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 xml:space="preserve">Na afloop zorgen we voor een korte terugkoppeling met de belangrijkste </w:t>
      </w:r>
      <w:proofErr w:type="spellStart"/>
      <w:r w:rsidRPr="002473E6">
        <w:rPr>
          <w:lang w:val="nl-NL"/>
        </w:rPr>
        <w:t>learnings</w:t>
      </w:r>
      <w:proofErr w:type="spellEnd"/>
      <w:r w:rsidRPr="002473E6">
        <w:rPr>
          <w:lang w:val="nl-NL"/>
        </w:rPr>
        <w:t xml:space="preserve"> en concrete acties voor ons team.</w:t>
      </w:r>
      <w:r w:rsidRPr="002473E6">
        <w:rPr>
          <w:lang w:val="nl-NL"/>
        </w:rPr>
        <w:br/>
      </w:r>
    </w:p>
    <w:p w14:paraId="6798C657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>Kun je laten weten of je akkoord bent met deelname van het team?</w:t>
      </w:r>
      <w:r w:rsidRPr="002473E6">
        <w:rPr>
          <w:lang w:val="nl-NL"/>
        </w:rPr>
        <w:br/>
      </w:r>
    </w:p>
    <w:p w14:paraId="6AFDEA9E" w14:textId="77777777" w:rsidR="002473E6" w:rsidRPr="002473E6" w:rsidRDefault="002473E6" w:rsidP="002473E6">
      <w:pPr>
        <w:rPr>
          <w:lang w:val="nl-NL"/>
        </w:rPr>
      </w:pPr>
      <w:r w:rsidRPr="002473E6">
        <w:rPr>
          <w:lang w:val="nl-NL"/>
        </w:rPr>
        <w:t>Met vriendelijke groet,</w:t>
      </w:r>
      <w:r w:rsidRPr="002473E6">
        <w:rPr>
          <w:lang w:val="nl-NL"/>
        </w:rPr>
        <w:br/>
        <w:t>[Jouw naam]</w:t>
      </w:r>
    </w:p>
    <w:p w14:paraId="7F782CE3" w14:textId="75973663" w:rsidR="007E1280" w:rsidRPr="002473E6" w:rsidRDefault="007E1280" w:rsidP="002473E6">
      <w:pPr>
        <w:rPr>
          <w:lang w:val="nl-NL"/>
        </w:rPr>
      </w:pPr>
    </w:p>
    <w:sectPr w:rsidR="007E1280" w:rsidRPr="0024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636"/>
    <w:multiLevelType w:val="hybridMultilevel"/>
    <w:tmpl w:val="B7BC1D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A6955"/>
    <w:multiLevelType w:val="hybridMultilevel"/>
    <w:tmpl w:val="68261B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72451">
    <w:abstractNumId w:val="1"/>
  </w:num>
  <w:num w:numId="2" w16cid:durableId="18252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E6"/>
    <w:rsid w:val="00054567"/>
    <w:rsid w:val="002473E6"/>
    <w:rsid w:val="005E3454"/>
    <w:rsid w:val="007E1280"/>
    <w:rsid w:val="009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B280"/>
  <w15:chartTrackingRefBased/>
  <w15:docId w15:val="{D7500045-748B-4E44-8925-55FCD03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73E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ja-JP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7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7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7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7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7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7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7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7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7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73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73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73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73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73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73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73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73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73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73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7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2131</Characters>
  <Application>Microsoft Office Word</Application>
  <DocSecurity>0</DocSecurity>
  <Lines>68</Lines>
  <Paragraphs>35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Rensen | DDMA</dc:creator>
  <cp:keywords/>
  <dc:description/>
  <cp:lastModifiedBy>Marco Rensen | DDMA</cp:lastModifiedBy>
  <cp:revision>1</cp:revision>
  <dcterms:created xsi:type="dcterms:W3CDTF">2026-05-04T14:24:00Z</dcterms:created>
  <dcterms:modified xsi:type="dcterms:W3CDTF">2026-05-04T14:25:00Z</dcterms:modified>
</cp:coreProperties>
</file>