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6A82" w:rsidR="004408AA" w:rsidP="004408AA" w:rsidRDefault="004408AA" w14:paraId="576DA572" w14:textId="0E8F7604">
      <w:pPr>
        <w:rPr>
          <w:b/>
          <w:bCs/>
          <w:sz w:val="28"/>
          <w:szCs w:val="28"/>
        </w:rPr>
      </w:pPr>
      <w:r w:rsidRPr="3D2EB5EA">
        <w:rPr>
          <w:b/>
          <w:bCs/>
          <w:sz w:val="28"/>
          <w:szCs w:val="28"/>
        </w:rPr>
        <w:t>Entry Form Experimentation Heroes 202</w:t>
      </w:r>
      <w:r w:rsidR="00C960A5">
        <w:rPr>
          <w:b/>
          <w:bCs/>
          <w:sz w:val="28"/>
          <w:szCs w:val="28"/>
        </w:rPr>
        <w:t>5</w:t>
      </w:r>
    </w:p>
    <w:p w:rsidRPr="007C6A82" w:rsidR="004408AA" w:rsidP="004408AA" w:rsidRDefault="004408AA" w14:paraId="2470DBAF" w14:textId="55E01C26">
      <w:pPr>
        <w:rPr>
          <w:b/>
          <w:bCs/>
          <w:sz w:val="28"/>
          <w:szCs w:val="28"/>
        </w:rPr>
      </w:pPr>
      <w:r w:rsidRPr="6DF754F3">
        <w:rPr>
          <w:b/>
          <w:bCs/>
          <w:sz w:val="28"/>
          <w:szCs w:val="28"/>
        </w:rPr>
        <w:t>Categor</w:t>
      </w:r>
      <w:r w:rsidRPr="6DF754F3" w:rsidR="7B81E115">
        <w:rPr>
          <w:b/>
          <w:bCs/>
          <w:sz w:val="28"/>
          <w:szCs w:val="28"/>
        </w:rPr>
        <w:t>y</w:t>
      </w:r>
      <w:r w:rsidRPr="6DF754F3">
        <w:rPr>
          <w:b/>
          <w:bCs/>
          <w:sz w:val="28"/>
          <w:szCs w:val="28"/>
        </w:rPr>
        <w:t>: Experimentation Culture</w:t>
      </w:r>
    </w:p>
    <w:p w:rsidR="00B45EF9" w:rsidP="00B45EF9" w:rsidRDefault="00B45EF9" w14:paraId="3ED1D3BA" w14:textId="713C0D73">
      <w:r w:rsidR="00B45EF9">
        <w:rPr/>
        <w:t xml:space="preserve">Deadline for Entry: September </w:t>
      </w:r>
      <w:r w:rsidR="00723703">
        <w:rPr/>
        <w:t>19</w:t>
      </w:r>
      <w:r w:rsidR="00B45EF9">
        <w:rPr/>
        <w:t>th, 202</w:t>
      </w:r>
      <w:r w:rsidR="00723703">
        <w:rPr/>
        <w:t>5</w:t>
      </w:r>
    </w:p>
    <w:p w:rsidRPr="007C6A82" w:rsidR="004408AA" w:rsidP="528BD8DD" w:rsidRDefault="004408AA" w14:paraId="06E1EB30" w14:textId="36A26C8C">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528BD8DD" w:rsidR="3B2F81EF">
        <w:rPr>
          <w:rFonts w:ascii="Calibri" w:hAnsi="Calibri" w:eastAsia="Calibri" w:cs="Calibri"/>
          <w:b w:val="0"/>
          <w:bCs w:val="0"/>
          <w:i w:val="1"/>
          <w:iCs w:val="1"/>
          <w:caps w:val="0"/>
          <w:smallCaps w:val="0"/>
          <w:noProof w:val="0"/>
          <w:color w:val="000000" w:themeColor="text1" w:themeTint="FF" w:themeShade="FF"/>
          <w:sz w:val="22"/>
          <w:szCs w:val="22"/>
          <w:lang w:val="en-GB"/>
        </w:rPr>
        <w:t>This default document contains 4 pages</w:t>
      </w:r>
    </w:p>
    <w:p w:rsidRPr="007C6A82" w:rsidR="004408AA" w:rsidP="528BD8DD" w:rsidRDefault="004408AA" w14:paraId="02495A44" w14:textId="4487B859">
      <w:pPr>
        <w:pStyle w:val="Lijstalinea"/>
        <w:numPr>
          <w:ilvl w:val="0"/>
          <w:numId w:val="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organisation will use the input below to determine the nominees for “Experimentation Heroes 2025”. </w:t>
      </w:r>
    </w:p>
    <w:p w:rsidRPr="007C6A82" w:rsidR="004408AA" w:rsidP="528BD8DD" w:rsidRDefault="004408AA" w14:paraId="7CC5B135" w14:textId="1FC5128C">
      <w:pPr>
        <w:pStyle w:val="Lijstalinea"/>
        <w:numPr>
          <w:ilvl w:val="0"/>
          <w:numId w:val="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Ownership of an entry must lie with brand/advertiser side (</w:t>
      </w:r>
      <w:r w:rsidRPr="528BD8DD" w:rsidR="3B2F81EF">
        <w:rPr>
          <w:rFonts w:ascii="Calibri" w:hAnsi="Calibri" w:eastAsia="Calibri" w:cs="Calibri"/>
          <w:b w:val="1"/>
          <w:bCs w:val="1"/>
          <w:i w:val="0"/>
          <w:iCs w:val="0"/>
          <w:caps w:val="0"/>
          <w:smallCaps w:val="0"/>
          <w:noProof w:val="0"/>
          <w:color w:val="000000" w:themeColor="text1" w:themeTint="FF" w:themeShade="FF"/>
          <w:sz w:val="22"/>
          <w:szCs w:val="22"/>
          <w:lang w:val="en-GB"/>
        </w:rPr>
        <w:t>NOT agency side</w:t>
      </w: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 – If nominated, the agency is welcome to join the online jury call on October 7</w:t>
      </w:r>
      <w:r w:rsidRPr="528BD8DD" w:rsidR="3B2F81EF">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support. However, the presentation on the award day itself </w:t>
      </w:r>
      <w:r w:rsidRPr="528BD8DD" w:rsidR="3B2F81EF">
        <w:rPr>
          <w:rFonts w:ascii="Calibri" w:hAnsi="Calibri" w:eastAsia="Calibri" w:cs="Calibri"/>
          <w:b w:val="1"/>
          <w:bCs w:val="1"/>
          <w:i w:val="0"/>
          <w:iCs w:val="0"/>
          <w:caps w:val="0"/>
          <w:smallCaps w:val="0"/>
          <w:noProof w:val="0"/>
          <w:color w:val="000000" w:themeColor="text1" w:themeTint="FF" w:themeShade="FF"/>
          <w:sz w:val="22"/>
          <w:szCs w:val="22"/>
          <w:lang w:val="en-GB"/>
        </w:rPr>
        <w:t>must be given by the brand.</w:t>
      </w:r>
    </w:p>
    <w:p w:rsidRPr="007C6A82" w:rsidR="004408AA" w:rsidP="528BD8DD" w:rsidRDefault="004408AA" w14:paraId="612B01AF" w14:textId="05CB1DB9">
      <w:pPr>
        <w:pStyle w:val="Lijstalinea"/>
        <w:numPr>
          <w:ilvl w:val="0"/>
          <w:numId w:val="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Your entry must cover all requested information below. Complete and well documented entries have a greater chance of nomination.</w:t>
      </w:r>
    </w:p>
    <w:p w:rsidRPr="007C6A82" w:rsidR="004408AA" w:rsidP="528BD8DD" w:rsidRDefault="004408AA" w14:paraId="5FFBC2E1" w14:textId="0F62D2B5">
      <w:pPr>
        <w:pStyle w:val="Lijstalinea"/>
        <w:numPr>
          <w:ilvl w:val="0"/>
          <w:numId w:val="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The organisation will be looking for:</w:t>
      </w:r>
    </w:p>
    <w:p w:rsidRPr="007C6A82" w:rsidR="004408AA" w:rsidP="528BD8DD" w:rsidRDefault="004408AA" w14:paraId="32501B5D" w14:textId="69036F51">
      <w:pPr>
        <w:pStyle w:val="Lijstalinea"/>
        <w:numPr>
          <w:ilvl w:val="1"/>
          <w:numId w:val="3"/>
        </w:numPr>
        <w:spacing w:before="0" w:beforeAutospacing="off" w:after="0" w:afterAutospacing="off" w:line="257" w:lineRule="auto"/>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Creativity &amp; Innovation</w:t>
      </w:r>
    </w:p>
    <w:p w:rsidRPr="007C6A82" w:rsidR="004408AA" w:rsidP="528BD8DD" w:rsidRDefault="004408AA" w14:paraId="0B30E8F2" w14:textId="0853AB39">
      <w:pPr>
        <w:pStyle w:val="Lijstalinea"/>
        <w:numPr>
          <w:ilvl w:val="1"/>
          <w:numId w:val="3"/>
        </w:numPr>
        <w:spacing w:before="0" w:beforeAutospacing="off" w:after="0" w:afterAutospacing="off" w:line="257" w:lineRule="auto"/>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Tangible and statistically sound data and results</w:t>
      </w:r>
    </w:p>
    <w:p w:rsidRPr="007C6A82" w:rsidR="004408AA" w:rsidP="528BD8DD" w:rsidRDefault="004408AA" w14:paraId="703D4FCD" w14:textId="46A1800E">
      <w:pPr>
        <w:pStyle w:val="Lijstalinea"/>
        <w:numPr>
          <w:ilvl w:val="1"/>
          <w:numId w:val="3"/>
        </w:numPr>
        <w:spacing w:before="0" w:beforeAutospacing="off" w:after="0" w:afterAutospacing="off" w:line="257" w:lineRule="auto"/>
        <w:ind w:left="144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Responsible &amp; privacy-minded data use</w:t>
      </w:r>
    </w:p>
    <w:p w:rsidRPr="007C6A82" w:rsidR="004408AA" w:rsidP="528BD8DD" w:rsidRDefault="004408AA" w14:paraId="0BF3BAED" w14:textId="32608E02">
      <w:pPr>
        <w:pStyle w:val="Lijstalinea"/>
        <w:numPr>
          <w:ilvl w:val="0"/>
          <w:numId w:val="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Please submit this format as PDF.</w:t>
      </w:r>
    </w:p>
    <w:p w:rsidRPr="007C6A82" w:rsidR="004408AA" w:rsidP="528BD8DD" w:rsidRDefault="004408AA" w14:paraId="377FD64D" w14:textId="7B3AF549">
      <w:pPr>
        <w:pStyle w:val="Lijstalinea"/>
        <w:numPr>
          <w:ilvl w:val="0"/>
          <w:numId w:val="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You’re allowed to add one additional document (PDF) that creatively explains your case in your own way — for example, a one-pager or a few slides with visuals. Preferably just one extra document. Please submit these files in PDF format whenever possible, except for file types that cannot be converted to PDF, like video files.</w:t>
      </w:r>
    </w:p>
    <w:p w:rsidRPr="007C6A82" w:rsidR="004408AA" w:rsidP="528BD8DD" w:rsidRDefault="004408AA" w14:paraId="141EBEA5" w14:textId="25BFEA57">
      <w:pPr>
        <w:pStyle w:val="Lijstalinea"/>
        <w:numPr>
          <w:ilvl w:val="0"/>
          <w:numId w:val="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Please note that the organisers reserve the right to publish/exhibit screen grabs and/or submitted entries in relation to the awards and nominated/winning reports will be published on experimentationheroes.com. </w:t>
      </w:r>
      <w:r w:rsidRPr="528BD8DD" w:rsidR="3B2F81EF">
        <w:rPr>
          <w:rFonts w:ascii="Calibri" w:hAnsi="Calibri" w:eastAsia="Calibri" w:cs="Calibri"/>
          <w:b w:val="1"/>
          <w:bCs w:val="1"/>
          <w:i w:val="0"/>
          <w:iCs w:val="0"/>
          <w:caps w:val="0"/>
          <w:smallCaps w:val="0"/>
          <w:noProof w:val="0"/>
          <w:color w:val="000000" w:themeColor="text1" w:themeTint="FF" w:themeShade="FF"/>
          <w:sz w:val="22"/>
          <w:szCs w:val="22"/>
          <w:lang w:val="en-GB"/>
        </w:rPr>
        <w:t>Note:</w:t>
      </w: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28BD8DD" w:rsidR="3B2F81EF">
        <w:rPr>
          <w:rFonts w:ascii="Calibri" w:hAnsi="Calibri" w:eastAsia="Calibri" w:cs="Calibri"/>
          <w:b w:val="1"/>
          <w:bCs w:val="1"/>
          <w:i w:val="0"/>
          <w:iCs w:val="0"/>
          <w:caps w:val="0"/>
          <w:smallCaps w:val="0"/>
          <w:noProof w:val="0"/>
          <w:color w:val="000000" w:themeColor="text1" w:themeTint="FF" w:themeShade="FF"/>
          <w:sz w:val="22"/>
          <w:szCs w:val="22"/>
          <w:lang w:val="en-GB"/>
        </w:rPr>
        <w:t>If your report includes sensitive, NOT for re-publication information, please state this clearly!</w:t>
      </w:r>
    </w:p>
    <w:p w:rsidRPr="007C6A82" w:rsidR="004408AA" w:rsidP="528BD8DD" w:rsidRDefault="004408AA" w14:paraId="319B1F68" w14:textId="55030C6C">
      <w:pPr>
        <w:pStyle w:val="Lijstalinea"/>
        <w:numPr>
          <w:ilvl w:val="0"/>
          <w:numId w:val="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ask for contact details in order to have the possibility to get clarifying questions and to have an in depth conversation with the nominees. </w:t>
      </w:r>
    </w:p>
    <w:p w:rsidRPr="007C6A82" w:rsidR="004408AA" w:rsidP="528BD8DD" w:rsidRDefault="004408AA" w14:paraId="7BEF578F" w14:textId="4A330261">
      <w:pPr>
        <w:spacing w:before="0" w:beforeAutospacing="off" w:after="0" w:afterAutospacing="off" w:line="257" w:lineRule="auto"/>
        <w:ind w:left="0" w:right="0" w:hanging="0"/>
        <w:rPr>
          <w:rFonts w:ascii="Calibri" w:hAnsi="Calibri" w:eastAsia="Calibri" w:cs="Calibri"/>
          <w:b w:val="0"/>
          <w:bCs w:val="0"/>
          <w:i w:val="0"/>
          <w:iCs w:val="0"/>
          <w:caps w:val="0"/>
          <w:smallCaps w:val="0"/>
          <w:noProof w:val="0"/>
          <w:color w:val="000000" w:themeColor="text1" w:themeTint="FF" w:themeShade="FF"/>
          <w:sz w:val="22"/>
          <w:szCs w:val="22"/>
          <w:lang w:val="nl-NL"/>
        </w:rPr>
      </w:pPr>
    </w:p>
    <w:p w:rsidRPr="007C6A82" w:rsidR="004408AA" w:rsidP="528BD8DD" w:rsidRDefault="004408AA" w14:paraId="4D5DBD35" w14:textId="5CB77AF6">
      <w:pPr>
        <w:spacing w:before="0" w:beforeAutospacing="off" w:after="0" w:afterAutospacing="off" w:line="257" w:lineRule="auto"/>
        <w:ind w:left="0" w:right="0" w:hanging="0"/>
        <w:rPr>
          <w:rFonts w:ascii="Calibri" w:hAnsi="Calibri" w:eastAsia="Calibri" w:cs="Calibri"/>
          <w:b w:val="0"/>
          <w:bCs w:val="0"/>
          <w:i w:val="0"/>
          <w:iCs w:val="0"/>
          <w:caps w:val="0"/>
          <w:smallCaps w:val="0"/>
          <w:noProof w:val="0"/>
          <w:color w:val="000000" w:themeColor="text1" w:themeTint="FF" w:themeShade="FF"/>
          <w:sz w:val="22"/>
          <w:szCs w:val="22"/>
          <w:lang w:val="nl-NL"/>
        </w:rPr>
      </w:pPr>
      <w:r w:rsidRPr="528BD8DD" w:rsidR="3B2F81EF">
        <w:rPr>
          <w:rFonts w:ascii="Calibri" w:hAnsi="Calibri" w:eastAsia="Calibri" w:cs="Calibri"/>
          <w:b w:val="0"/>
          <w:bCs w:val="0"/>
          <w:i w:val="1"/>
          <w:iCs w:val="1"/>
          <w:caps w:val="0"/>
          <w:smallCaps w:val="0"/>
          <w:noProof w:val="0"/>
          <w:color w:val="000000" w:themeColor="text1" w:themeTint="FF" w:themeShade="FF"/>
          <w:sz w:val="22"/>
          <w:szCs w:val="22"/>
          <w:lang w:val="en-GB"/>
        </w:rPr>
        <w:t xml:space="preserve">Check all rules and requirements </w:t>
      </w:r>
      <w:hyperlink r:id="R862f3d81c7f742fe">
        <w:r w:rsidRPr="528BD8DD" w:rsidR="3B2F81EF">
          <w:rPr>
            <w:rStyle w:val="Hyperlink"/>
            <w:rFonts w:ascii="Calibri" w:hAnsi="Calibri" w:eastAsia="Calibri" w:cs="Calibri"/>
            <w:b w:val="0"/>
            <w:bCs w:val="0"/>
            <w:i w:val="1"/>
            <w:iCs w:val="1"/>
            <w:caps w:val="0"/>
            <w:smallCaps w:val="0"/>
            <w:strike w:val="0"/>
            <w:dstrike w:val="0"/>
            <w:noProof w:val="0"/>
            <w:sz w:val="22"/>
            <w:szCs w:val="22"/>
            <w:lang w:val="en-GB"/>
          </w:rPr>
          <w:t>here</w:t>
        </w:r>
      </w:hyperlink>
      <w:r w:rsidRPr="528BD8DD" w:rsidR="3B2F81EF">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Pr="007C6A82" w:rsidR="004408AA" w:rsidP="528BD8DD" w:rsidRDefault="004408AA" w14:paraId="44B7253C" w14:textId="3FBA2B77">
      <w:pPr>
        <w:pStyle w:val="Standaard"/>
        <w:pBdr>
          <w:top w:val="nil" w:color="000000" w:sz="0" w:space="0"/>
          <w:left w:val="nil" w:color="000000" w:sz="0" w:space="0"/>
          <w:bottom w:val="nil" w:color="000000" w:sz="0" w:space="0"/>
          <w:right w:val="nil" w:color="000000" w:sz="0" w:space="0"/>
          <w:between w:val="nil" w:color="000000" w:sz="0" w:space="0"/>
        </w:pBdr>
        <w:rPr>
          <w:i w:val="1"/>
          <w:iCs w:val="1"/>
        </w:rPr>
      </w:pPr>
    </w:p>
    <w:p w:rsidR="528BD8DD" w:rsidP="528BD8DD" w:rsidRDefault="528BD8DD" w14:paraId="6A6F6782" w14:textId="4B60D775">
      <w:pPr>
        <w:pStyle w:val="Standaard"/>
        <w:pBdr>
          <w:top w:val="nil" w:color="000000" w:sz="0" w:space="0"/>
          <w:left w:val="nil" w:color="000000" w:sz="0" w:space="0"/>
          <w:bottom w:val="nil" w:color="000000" w:sz="0" w:space="0"/>
          <w:right w:val="nil" w:color="000000" w:sz="0" w:space="0"/>
          <w:between w:val="nil" w:color="000000" w:sz="0" w:space="0"/>
        </w:pBdr>
        <w:rPr>
          <w:i w:val="1"/>
          <w:iCs w:val="1"/>
        </w:rPr>
      </w:pPr>
    </w:p>
    <w:p w:rsidRPr="007C6A82" w:rsidR="004408AA" w:rsidP="004408AA" w:rsidRDefault="004408AA" w14:paraId="411C50A7" w14:textId="63B5C049">
      <w:pPr>
        <w:rPr>
          <w:b/>
          <w:bCs/>
        </w:rPr>
      </w:pPr>
      <w:r w:rsidRPr="007C6A82">
        <w:rPr>
          <w:b/>
          <w:bCs/>
        </w:rPr>
        <w:t>NAME OF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6F38F3" w:rsidTr="00350DE6" w14:paraId="401F2DBA" w14:textId="77777777">
        <w:tc>
          <w:tcPr>
            <w:tcW w:w="9029" w:type="dxa"/>
            <w:shd w:val="clear" w:color="auto" w:fill="auto"/>
            <w:tcMar>
              <w:top w:w="100" w:type="dxa"/>
              <w:left w:w="100" w:type="dxa"/>
              <w:bottom w:w="100" w:type="dxa"/>
              <w:right w:w="100" w:type="dxa"/>
            </w:tcMar>
          </w:tcPr>
          <w:p w:rsidR="006F38F3" w:rsidP="00350DE6" w:rsidRDefault="006F38F3" w14:paraId="5B96B80A" w14:textId="77777777">
            <w:pPr>
              <w:widowControl w:val="0"/>
              <w:pBdr>
                <w:top w:val="nil"/>
                <w:left w:val="nil"/>
                <w:bottom w:val="nil"/>
                <w:right w:val="nil"/>
                <w:between w:val="nil"/>
              </w:pBdr>
              <w:spacing w:line="240" w:lineRule="auto"/>
            </w:pPr>
            <w:bookmarkStart w:name="_Hlk135127729" w:id="0"/>
          </w:p>
        </w:tc>
      </w:tr>
      <w:bookmarkEnd w:id="0"/>
    </w:tbl>
    <w:p w:rsidRPr="007C6A82" w:rsidR="004408AA" w:rsidP="004408AA" w:rsidRDefault="004408AA" w14:paraId="4EB52E28" w14:textId="77777777"/>
    <w:p w:rsidRPr="007C6A82" w:rsidR="004408AA" w:rsidP="004408AA" w:rsidRDefault="004408AA" w14:paraId="17B8847C" w14:textId="77777777">
      <w:pPr>
        <w:rPr>
          <w:b/>
          <w:bCs/>
        </w:rPr>
      </w:pPr>
      <w:r w:rsidRPr="007C6A82">
        <w:rPr>
          <w:b/>
          <w:bCs/>
        </w:rPr>
        <w:t>YOUR DETAILS</w:t>
      </w:r>
    </w:p>
    <w:p w:rsidR="004408AA" w:rsidP="004408AA" w:rsidRDefault="004408AA" w14:paraId="1CBF3542" w14:textId="5298205E">
      <w:pPr>
        <w:pStyle w:val="Lijstalinea"/>
        <w:numPr>
          <w:ilvl w:val="0"/>
          <w:numId w:val="2"/>
        </w:numPr>
      </w:pPr>
      <w:r w:rsidRPr="007C6A82">
        <w:t>Your organisation</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BD2AC6" w:rsidTr="00350DE6" w14:paraId="01231387" w14:textId="77777777">
        <w:tc>
          <w:tcPr>
            <w:tcW w:w="8309" w:type="dxa"/>
            <w:shd w:val="clear" w:color="auto" w:fill="auto"/>
            <w:tcMar>
              <w:top w:w="100" w:type="dxa"/>
              <w:left w:w="100" w:type="dxa"/>
              <w:bottom w:w="100" w:type="dxa"/>
              <w:right w:w="100" w:type="dxa"/>
            </w:tcMar>
          </w:tcPr>
          <w:p w:rsidR="00BD2AC6" w:rsidP="00350DE6" w:rsidRDefault="00BD2AC6" w14:paraId="0F59BFE3" w14:textId="77777777">
            <w:pPr>
              <w:widowControl w:val="0"/>
              <w:pBdr>
                <w:top w:val="nil"/>
                <w:left w:val="nil"/>
                <w:bottom w:val="nil"/>
                <w:right w:val="nil"/>
                <w:between w:val="nil"/>
              </w:pBdr>
              <w:spacing w:line="240" w:lineRule="auto"/>
            </w:pPr>
          </w:p>
        </w:tc>
      </w:tr>
    </w:tbl>
    <w:p w:rsidRPr="007C6A82" w:rsidR="004408AA" w:rsidP="004408AA" w:rsidRDefault="004408AA" w14:paraId="14F5E0B2" w14:textId="77777777">
      <w:pPr>
        <w:pStyle w:val="Lijstalinea"/>
      </w:pPr>
    </w:p>
    <w:p w:rsidR="004408AA" w:rsidP="004408AA" w:rsidRDefault="004408AA" w14:paraId="37B9B68D" w14:textId="60C1330A">
      <w:pPr>
        <w:pStyle w:val="Lijstalinea"/>
        <w:numPr>
          <w:ilvl w:val="0"/>
          <w:numId w:val="2"/>
        </w:numPr>
      </w:pPr>
      <w:r w:rsidRPr="007C6A82">
        <w:t>Contact name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BD2AC6" w:rsidTr="00350DE6" w14:paraId="5E0E940D" w14:textId="77777777">
        <w:tc>
          <w:tcPr>
            <w:tcW w:w="8309" w:type="dxa"/>
            <w:shd w:val="clear" w:color="auto" w:fill="auto"/>
            <w:tcMar>
              <w:top w:w="100" w:type="dxa"/>
              <w:left w:w="100" w:type="dxa"/>
              <w:bottom w:w="100" w:type="dxa"/>
              <w:right w:w="100" w:type="dxa"/>
            </w:tcMar>
          </w:tcPr>
          <w:p w:rsidR="00BD2AC6" w:rsidP="00350DE6" w:rsidRDefault="00BD2AC6" w14:paraId="7B0A87F4" w14:textId="77777777">
            <w:pPr>
              <w:widowControl w:val="0"/>
              <w:pBdr>
                <w:top w:val="nil"/>
                <w:left w:val="nil"/>
                <w:bottom w:val="nil"/>
                <w:right w:val="nil"/>
                <w:between w:val="nil"/>
              </w:pBdr>
              <w:spacing w:line="240" w:lineRule="auto"/>
            </w:pPr>
          </w:p>
        </w:tc>
      </w:tr>
    </w:tbl>
    <w:p w:rsidRPr="007C6A82" w:rsidR="004408AA" w:rsidP="00BD2AC6" w:rsidRDefault="004408AA" w14:paraId="252E0B23" w14:textId="77777777"/>
    <w:p w:rsidR="004408AA" w:rsidP="004408AA" w:rsidRDefault="004408AA" w14:paraId="726E0259" w14:textId="3C1C3F55">
      <w:pPr>
        <w:pStyle w:val="Lijstalinea"/>
        <w:numPr>
          <w:ilvl w:val="0"/>
          <w:numId w:val="2"/>
        </w:numPr>
      </w:pPr>
      <w:r w:rsidRPr="007C6A82">
        <w:t>Job Title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BD2AC6" w:rsidTr="00350DE6" w14:paraId="6380034F" w14:textId="77777777">
        <w:tc>
          <w:tcPr>
            <w:tcW w:w="8309" w:type="dxa"/>
            <w:shd w:val="clear" w:color="auto" w:fill="auto"/>
            <w:tcMar>
              <w:top w:w="100" w:type="dxa"/>
              <w:left w:w="100" w:type="dxa"/>
              <w:bottom w:w="100" w:type="dxa"/>
              <w:right w:w="100" w:type="dxa"/>
            </w:tcMar>
          </w:tcPr>
          <w:p w:rsidR="00BD2AC6" w:rsidP="00350DE6" w:rsidRDefault="00BD2AC6" w14:paraId="20CFEB3B" w14:textId="77777777">
            <w:pPr>
              <w:widowControl w:val="0"/>
              <w:pBdr>
                <w:top w:val="nil"/>
                <w:left w:val="nil"/>
                <w:bottom w:val="nil"/>
                <w:right w:val="nil"/>
                <w:between w:val="nil"/>
              </w:pBdr>
              <w:spacing w:line="240" w:lineRule="auto"/>
            </w:pPr>
          </w:p>
        </w:tc>
      </w:tr>
    </w:tbl>
    <w:p w:rsidR="004408AA" w:rsidP="004408AA" w:rsidRDefault="004408AA" w14:paraId="016AD7DE" w14:textId="28F9EC5A">
      <w:pPr>
        <w:pStyle w:val="Lijstalinea"/>
        <w:numPr>
          <w:ilvl w:val="0"/>
          <w:numId w:val="2"/>
        </w:numPr>
      </w:pPr>
      <w:r w:rsidRPr="007C6A82">
        <w:t>Telephone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F8760A" w:rsidTr="00350DE6" w14:paraId="33D03361" w14:textId="77777777">
        <w:tc>
          <w:tcPr>
            <w:tcW w:w="8309" w:type="dxa"/>
            <w:shd w:val="clear" w:color="auto" w:fill="auto"/>
            <w:tcMar>
              <w:top w:w="100" w:type="dxa"/>
              <w:left w:w="100" w:type="dxa"/>
              <w:bottom w:w="100" w:type="dxa"/>
              <w:right w:w="100" w:type="dxa"/>
            </w:tcMar>
          </w:tcPr>
          <w:p w:rsidR="00F8760A" w:rsidP="00350DE6" w:rsidRDefault="00F8760A" w14:paraId="312000EC" w14:textId="77777777">
            <w:pPr>
              <w:widowControl w:val="0"/>
              <w:pBdr>
                <w:top w:val="nil"/>
                <w:left w:val="nil"/>
                <w:bottom w:val="nil"/>
                <w:right w:val="nil"/>
                <w:between w:val="nil"/>
              </w:pBdr>
              <w:spacing w:line="240" w:lineRule="auto"/>
            </w:pPr>
          </w:p>
        </w:tc>
      </w:tr>
    </w:tbl>
    <w:p w:rsidRPr="007C6A82" w:rsidR="004408AA" w:rsidP="00F8760A" w:rsidRDefault="004408AA" w14:paraId="0F4275A9" w14:textId="77777777"/>
    <w:p w:rsidR="004408AA" w:rsidP="004408AA" w:rsidRDefault="004408AA" w14:paraId="03A882B4" w14:textId="1C950F18">
      <w:pPr>
        <w:pStyle w:val="Lijstalinea"/>
        <w:numPr>
          <w:ilvl w:val="0"/>
          <w:numId w:val="2"/>
        </w:numPr>
      </w:pPr>
      <w:r w:rsidRPr="007C6A82">
        <w:t>Email address</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F8760A" w:rsidTr="00350DE6" w14:paraId="735AE77F" w14:textId="77777777">
        <w:tc>
          <w:tcPr>
            <w:tcW w:w="8309" w:type="dxa"/>
            <w:shd w:val="clear" w:color="auto" w:fill="auto"/>
            <w:tcMar>
              <w:top w:w="100" w:type="dxa"/>
              <w:left w:w="100" w:type="dxa"/>
              <w:bottom w:w="100" w:type="dxa"/>
              <w:right w:w="100" w:type="dxa"/>
            </w:tcMar>
          </w:tcPr>
          <w:p w:rsidR="00F8760A" w:rsidP="00350DE6" w:rsidRDefault="00F8760A" w14:paraId="4064BAB1" w14:textId="77777777">
            <w:pPr>
              <w:widowControl w:val="0"/>
              <w:pBdr>
                <w:top w:val="nil"/>
                <w:left w:val="nil"/>
                <w:bottom w:val="nil"/>
                <w:right w:val="nil"/>
                <w:between w:val="nil"/>
              </w:pBdr>
              <w:spacing w:line="240" w:lineRule="auto"/>
            </w:pPr>
          </w:p>
        </w:tc>
      </w:tr>
    </w:tbl>
    <w:p w:rsidRPr="007C6A82" w:rsidR="004408AA" w:rsidP="004408AA" w:rsidRDefault="004408AA" w14:paraId="22DD5383" w14:textId="77777777">
      <w:pPr>
        <w:pStyle w:val="Lijstalinea"/>
      </w:pPr>
    </w:p>
    <w:p w:rsidR="004408AA" w:rsidP="004408AA" w:rsidRDefault="004408AA" w14:paraId="759BE84B" w14:textId="5AB3A8F6">
      <w:pPr>
        <w:pStyle w:val="Lijstalinea"/>
        <w:numPr>
          <w:ilvl w:val="0"/>
          <w:numId w:val="2"/>
        </w:numPr>
      </w:pPr>
      <w:r w:rsidRPr="007C6A82">
        <w:t>Organisations/</w:t>
      </w:r>
      <w:r w:rsidR="00E40EE1">
        <w:t>p</w:t>
      </w:r>
      <w:r w:rsidRPr="007C6A82">
        <w:t xml:space="preserve">artners &amp; </w:t>
      </w:r>
      <w:r w:rsidR="00E40EE1">
        <w:t>t</w:t>
      </w:r>
      <w:r w:rsidRPr="007C6A82">
        <w:t>ools involved in this case</w:t>
      </w:r>
    </w:p>
    <w:tbl>
      <w:tblPr>
        <w:tblW w:w="8309"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9"/>
      </w:tblGrid>
      <w:tr w:rsidR="00F8760A" w:rsidTr="00350DE6" w14:paraId="60931D53" w14:textId="77777777">
        <w:tc>
          <w:tcPr>
            <w:tcW w:w="8309" w:type="dxa"/>
            <w:shd w:val="clear" w:color="auto" w:fill="auto"/>
            <w:tcMar>
              <w:top w:w="100" w:type="dxa"/>
              <w:left w:w="100" w:type="dxa"/>
              <w:bottom w:w="100" w:type="dxa"/>
              <w:right w:w="100" w:type="dxa"/>
            </w:tcMar>
          </w:tcPr>
          <w:p w:rsidR="00F8760A" w:rsidP="00350DE6" w:rsidRDefault="00F8760A" w14:paraId="4291706F" w14:textId="77777777">
            <w:pPr>
              <w:widowControl w:val="0"/>
              <w:pBdr>
                <w:top w:val="nil"/>
                <w:left w:val="nil"/>
                <w:bottom w:val="nil"/>
                <w:right w:val="nil"/>
                <w:between w:val="nil"/>
              </w:pBdr>
              <w:spacing w:line="240" w:lineRule="auto"/>
            </w:pPr>
          </w:p>
        </w:tc>
      </w:tr>
    </w:tbl>
    <w:p w:rsidRPr="007C6A82" w:rsidR="00F8760A" w:rsidP="00F8760A" w:rsidRDefault="00F8760A" w14:paraId="6CA35EC2" w14:textId="77777777"/>
    <w:p w:rsidRPr="007C6A82" w:rsidR="004408AA" w:rsidP="004408AA" w:rsidRDefault="004408AA" w14:paraId="61507651" w14:textId="77777777">
      <w:pPr>
        <w:rPr>
          <w:b/>
          <w:bCs/>
        </w:rPr>
      </w:pPr>
      <w:r w:rsidRPr="007C6A82">
        <w:rPr>
          <w:b/>
          <w:bCs/>
        </w:rPr>
        <w:t>EXECUTIVE SUMMARY (MAX. 250 WORDS)</w:t>
      </w:r>
    </w:p>
    <w:p w:rsidRPr="007C6A82" w:rsidR="004408AA" w:rsidP="004408AA" w:rsidRDefault="004408AA" w14:paraId="66D7EAC6" w14:textId="77777777">
      <w:r w:rsidRPr="007C6A82">
        <w:t>Provide an executive summary about your case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671D48" w:rsidTr="3D2EB5EA" w14:paraId="784C4C74" w14:textId="77777777">
        <w:tc>
          <w:tcPr>
            <w:tcW w:w="9029" w:type="dxa"/>
            <w:shd w:val="clear" w:color="auto" w:fill="auto"/>
            <w:tcMar>
              <w:top w:w="100" w:type="dxa"/>
              <w:left w:w="100" w:type="dxa"/>
              <w:bottom w:w="100" w:type="dxa"/>
              <w:right w:w="100" w:type="dxa"/>
            </w:tcMar>
          </w:tcPr>
          <w:p w:rsidRPr="00016929" w:rsidR="00671D48" w:rsidP="00350DE6" w:rsidRDefault="00671D48" w14:paraId="17D24275" w14:textId="77777777">
            <w:pPr>
              <w:widowControl w:val="0"/>
              <w:pBdr>
                <w:top w:val="nil"/>
                <w:left w:val="nil"/>
                <w:bottom w:val="nil"/>
                <w:right w:val="nil"/>
                <w:between w:val="nil"/>
              </w:pBdr>
              <w:spacing w:line="240" w:lineRule="auto"/>
            </w:pPr>
          </w:p>
        </w:tc>
      </w:tr>
    </w:tbl>
    <w:p w:rsidRPr="007C6A82" w:rsidR="004408AA" w:rsidP="004408AA" w:rsidRDefault="004408AA" w14:paraId="4962DD2E" w14:textId="6B9E2DB2"/>
    <w:p w:rsidRPr="007C6A82" w:rsidR="004408AA" w:rsidP="004408AA" w:rsidRDefault="004408AA" w14:paraId="0FFFE1BF" w14:textId="1DB195D1">
      <w:r w:rsidRPr="3D2EB5EA">
        <w:rPr>
          <w:b/>
          <w:bCs/>
        </w:rPr>
        <w:t>BEFORE SITUATION (MAX. 1000 WORDS)</w:t>
      </w:r>
    </w:p>
    <w:p w:rsidRPr="007C6A82" w:rsidR="004408AA" w:rsidP="3D2EB5EA" w:rsidRDefault="004408AA" w14:paraId="6684231E" w14:textId="0BB9FA64">
      <w:pPr>
        <w:spacing w:after="0" w:line="276" w:lineRule="auto"/>
        <w:rPr>
          <w:i/>
          <w:iCs/>
        </w:rPr>
      </w:pPr>
      <w:r w:rsidRPr="3D2EB5EA">
        <w:rPr>
          <w:i/>
          <w:iCs/>
        </w:rPr>
        <w:t xml:space="preserve">Describe the state of the (experimentation) culture before you developed specific initiatives to improve or change the (experimentation) culture within your organisation. </w:t>
      </w:r>
      <w:r w:rsidRPr="3D2EB5EA" w:rsidR="13EFE85C">
        <w:rPr>
          <w:i/>
          <w:iCs/>
        </w:rPr>
        <w:t>What problem was there to be solved? What led to the urgency to make the change?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FE7F16" w:rsidTr="00350DE6" w14:paraId="211B3666" w14:textId="77777777">
        <w:tc>
          <w:tcPr>
            <w:tcW w:w="9029" w:type="dxa"/>
            <w:shd w:val="clear" w:color="auto" w:fill="auto"/>
            <w:tcMar>
              <w:top w:w="100" w:type="dxa"/>
              <w:left w:w="100" w:type="dxa"/>
              <w:bottom w:w="100" w:type="dxa"/>
              <w:right w:w="100" w:type="dxa"/>
            </w:tcMar>
          </w:tcPr>
          <w:p w:rsidRPr="00016929" w:rsidR="00FE7F16" w:rsidP="00350DE6" w:rsidRDefault="00FE7F16" w14:paraId="0A816563" w14:textId="6E813D4B">
            <w:pPr>
              <w:widowControl w:val="0"/>
              <w:pBdr>
                <w:top w:val="nil"/>
                <w:left w:val="nil"/>
                <w:bottom w:val="nil"/>
                <w:right w:val="nil"/>
                <w:between w:val="nil"/>
              </w:pBdr>
              <w:spacing w:line="240" w:lineRule="auto"/>
            </w:pPr>
          </w:p>
        </w:tc>
      </w:tr>
    </w:tbl>
    <w:p w:rsidRPr="007C6A82" w:rsidR="004408AA" w:rsidP="004408AA" w:rsidRDefault="004408AA" w14:paraId="764421B8" w14:textId="4155B141"/>
    <w:p w:rsidRPr="007C6A82" w:rsidR="004408AA" w:rsidP="004408AA" w:rsidRDefault="004408AA" w14:paraId="3E2522B3" w14:textId="22D17933">
      <w:pPr>
        <w:rPr>
          <w:b/>
          <w:bCs/>
        </w:rPr>
      </w:pPr>
      <w:r w:rsidRPr="007C6A82">
        <w:rPr>
          <w:b/>
          <w:bCs/>
        </w:rPr>
        <w:t>EXPERIMENTATION CULTURE CHANGE (MAX. 1000 WORDS)</w:t>
      </w:r>
    </w:p>
    <w:p w:rsidRPr="007C6A82" w:rsidR="004408AA" w:rsidP="004408AA" w:rsidRDefault="004408AA" w14:paraId="31B0EF57" w14:textId="77777777">
      <w:pPr>
        <w:rPr>
          <w:i/>
        </w:rPr>
      </w:pPr>
      <w:r w:rsidRPr="007C6A82">
        <w:rPr>
          <w:i/>
        </w:rPr>
        <w:t xml:space="preserve">Describe what you have done to improve or change the experimentation culture within your organisation.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FE7F16" w:rsidTr="00350DE6" w14:paraId="1A78BAE9" w14:textId="77777777">
        <w:tc>
          <w:tcPr>
            <w:tcW w:w="9029" w:type="dxa"/>
            <w:shd w:val="clear" w:color="auto" w:fill="auto"/>
            <w:tcMar>
              <w:top w:w="100" w:type="dxa"/>
              <w:left w:w="100" w:type="dxa"/>
              <w:bottom w:w="100" w:type="dxa"/>
              <w:right w:w="100" w:type="dxa"/>
            </w:tcMar>
          </w:tcPr>
          <w:p w:rsidRPr="00016929" w:rsidR="00FE7F16" w:rsidP="00350DE6" w:rsidRDefault="00FE7F16" w14:paraId="3EE2B64F" w14:textId="77777777">
            <w:pPr>
              <w:widowControl w:val="0"/>
              <w:pBdr>
                <w:top w:val="nil"/>
                <w:left w:val="nil"/>
                <w:bottom w:val="nil"/>
                <w:right w:val="nil"/>
                <w:between w:val="nil"/>
              </w:pBdr>
              <w:spacing w:line="240" w:lineRule="auto"/>
            </w:pPr>
          </w:p>
        </w:tc>
      </w:tr>
    </w:tbl>
    <w:p w:rsidRPr="007C6A82" w:rsidR="004408AA" w:rsidP="004408AA" w:rsidRDefault="004408AA" w14:paraId="6BDAACED" w14:textId="42DB10F4"/>
    <w:p w:rsidRPr="007C6A82" w:rsidR="004408AA" w:rsidP="004408AA" w:rsidRDefault="004408AA" w14:paraId="754DB5BF" w14:textId="7AAF0F29">
      <w:pPr>
        <w:rPr>
          <w:b/>
          <w:bCs/>
        </w:rPr>
      </w:pPr>
      <w:r w:rsidRPr="007C6A82">
        <w:rPr>
          <w:b/>
          <w:bCs/>
        </w:rPr>
        <w:t>AFTER SITUATION (MAX. 500 WORDS)</w:t>
      </w:r>
    </w:p>
    <w:p w:rsidRPr="007C6A82" w:rsidR="00825762" w:rsidP="004408AA" w:rsidRDefault="004408AA" w14:paraId="1DCD6829" w14:textId="1F4F4B7E">
      <w:pPr>
        <w:rPr>
          <w:i/>
        </w:rPr>
      </w:pPr>
      <w:r w:rsidRPr="007C6A82">
        <w:rPr>
          <w:i/>
        </w:rPr>
        <w:t>Explain what happened throughout the organisation after you took these (experimentation) culture changes.</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825762" w:rsidTr="00350DE6" w14:paraId="60FB2F37" w14:textId="77777777">
        <w:tc>
          <w:tcPr>
            <w:tcW w:w="9029" w:type="dxa"/>
            <w:shd w:val="clear" w:color="auto" w:fill="auto"/>
            <w:tcMar>
              <w:top w:w="100" w:type="dxa"/>
              <w:left w:w="100" w:type="dxa"/>
              <w:bottom w:w="100" w:type="dxa"/>
              <w:right w:w="100" w:type="dxa"/>
            </w:tcMar>
          </w:tcPr>
          <w:p w:rsidRPr="00016929" w:rsidR="00825762" w:rsidP="00350DE6" w:rsidRDefault="00825762" w14:paraId="6C219FC5" w14:textId="77777777">
            <w:pPr>
              <w:widowControl w:val="0"/>
              <w:pBdr>
                <w:top w:val="nil"/>
                <w:left w:val="nil"/>
                <w:bottom w:val="nil"/>
                <w:right w:val="nil"/>
                <w:between w:val="nil"/>
              </w:pBdr>
              <w:spacing w:line="240" w:lineRule="auto"/>
            </w:pPr>
          </w:p>
        </w:tc>
      </w:tr>
    </w:tbl>
    <w:p w:rsidRPr="007C6A82" w:rsidR="004408AA" w:rsidP="004408AA" w:rsidRDefault="004408AA" w14:paraId="77079ED6" w14:textId="14E12ECF">
      <w:pPr>
        <w:rPr>
          <w:i/>
        </w:rPr>
      </w:pPr>
    </w:p>
    <w:p w:rsidR="00A23867" w:rsidP="00A23867" w:rsidRDefault="00A23867" w14:paraId="5A283145" w14:textId="77777777">
      <w:pPr>
        <w:rPr>
          <w:b/>
          <w:bCs/>
          <w:color w:val="000000"/>
        </w:rPr>
      </w:pPr>
      <w:r w:rsidRPr="3D2EB5EA">
        <w:rPr>
          <w:b/>
          <w:bCs/>
        </w:rPr>
        <w:t>RESPONSIBLE &amp; PRIVACY-MINDED DATA USE (MAX 500 WORDS)</w:t>
      </w:r>
    </w:p>
    <w:p w:rsidR="73425AF4" w:rsidP="3D2EB5EA" w:rsidRDefault="73425AF4" w14:paraId="4E07ED31" w14:textId="1017E724">
      <w:r w:rsidRPr="3D2EB5EA">
        <w:rPr>
          <w:i/>
          <w:iCs/>
          <w:color w:val="000000" w:themeColor="text1"/>
        </w:rPr>
        <w:t>Explain how you take privacy in consideration in your experiment(s). Do you ask for consent? How do you inform people about the use or their data for these purposes? Do you use any privacy enhancing technologies (e.g. hashing)? How do you secure your data (e.g. ISO27001)? How do you prevent using dark patterns? How do you approach the ethical aspect of experimentation?</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A23867" w:rsidTr="3D2EB5EA" w14:paraId="5810B80E" w14:textId="77777777">
        <w:tc>
          <w:tcPr>
            <w:tcW w:w="9029" w:type="dxa"/>
            <w:shd w:val="clear" w:color="auto" w:fill="auto"/>
            <w:tcMar>
              <w:top w:w="100" w:type="dxa"/>
              <w:left w:w="100" w:type="dxa"/>
              <w:bottom w:w="100" w:type="dxa"/>
              <w:right w:w="100" w:type="dxa"/>
            </w:tcMar>
          </w:tcPr>
          <w:p w:rsidRPr="00016929" w:rsidR="00A23867" w:rsidP="00C23D0D" w:rsidRDefault="00A23867" w14:paraId="6023CA32" w14:textId="77777777">
            <w:pPr>
              <w:widowControl w:val="0"/>
              <w:pBdr>
                <w:top w:val="nil"/>
                <w:left w:val="nil"/>
                <w:bottom w:val="nil"/>
                <w:right w:val="nil"/>
                <w:between w:val="nil"/>
              </w:pBdr>
              <w:spacing w:line="240" w:lineRule="auto"/>
            </w:pPr>
          </w:p>
        </w:tc>
      </w:tr>
    </w:tbl>
    <w:p w:rsidRPr="007C6A82" w:rsidR="004408AA" w:rsidP="004408AA" w:rsidRDefault="004408AA" w14:paraId="2A740B1E" w14:textId="77777777">
      <w:pPr>
        <w:rPr>
          <w:b/>
          <w:bCs/>
        </w:rPr>
      </w:pPr>
      <w:bookmarkStart w:name="_heading=h.p1gwb2dm93iq" w:id="1"/>
      <w:bookmarkEnd w:id="1"/>
    </w:p>
    <w:p w:rsidR="6AD2CB42" w:rsidRDefault="6AD2CB42" w14:paraId="616F5D8E" w14:textId="66038A3F">
      <w:r w:rsidRPr="3D2EB5EA">
        <w:rPr>
          <w:b/>
          <w:bCs/>
          <w:color w:val="000000" w:themeColor="text1"/>
        </w:rPr>
        <w:t xml:space="preserve">WHY DO YOU CONSIDER YOUR CASE AWARD WORTHY MATERIAL AND WHAT ADVICE WOULD YOU GIVE TO OTHER EXPERIMENTATION SPECIALISTS? </w:t>
      </w:r>
      <w:r w:rsidRPr="3D2EB5EA">
        <w:t xml:space="preserve"> </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Pr="00C40B22" w:rsidR="00825762" w:rsidTr="00350DE6" w14:paraId="401BB203" w14:textId="77777777">
        <w:tc>
          <w:tcPr>
            <w:tcW w:w="9029" w:type="dxa"/>
            <w:shd w:val="clear" w:color="auto" w:fill="auto"/>
            <w:tcMar>
              <w:top w:w="100" w:type="dxa"/>
              <w:left w:w="100" w:type="dxa"/>
              <w:bottom w:w="100" w:type="dxa"/>
              <w:right w:w="100" w:type="dxa"/>
            </w:tcMar>
          </w:tcPr>
          <w:p w:rsidRPr="00016929" w:rsidR="00825762" w:rsidP="00350DE6" w:rsidRDefault="00825762" w14:paraId="728A563F" w14:textId="77777777">
            <w:pPr>
              <w:widowControl w:val="0"/>
              <w:pBdr>
                <w:top w:val="nil"/>
                <w:left w:val="nil"/>
                <w:bottom w:val="nil"/>
                <w:right w:val="nil"/>
                <w:between w:val="nil"/>
              </w:pBdr>
              <w:spacing w:line="240" w:lineRule="auto"/>
            </w:pPr>
          </w:p>
        </w:tc>
      </w:tr>
    </w:tbl>
    <w:p w:rsidRPr="007C6A82" w:rsidR="00B82E2C" w:rsidRDefault="00B82E2C" w14:paraId="0445EA2C" w14:textId="77777777"/>
    <w:sectPr w:rsidRPr="007C6A82" w:rsidR="00B82E2C">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554E" w:rsidP="00821DA1" w:rsidRDefault="0028554E" w14:paraId="2208E521" w14:textId="77777777">
      <w:pPr>
        <w:spacing w:after="0" w:line="240" w:lineRule="auto"/>
      </w:pPr>
      <w:r>
        <w:separator/>
      </w:r>
    </w:p>
  </w:endnote>
  <w:endnote w:type="continuationSeparator" w:id="0">
    <w:p w:rsidR="0028554E" w:rsidP="00821DA1" w:rsidRDefault="0028554E" w14:paraId="373FE04E" w14:textId="77777777">
      <w:pPr>
        <w:spacing w:after="0" w:line="240" w:lineRule="auto"/>
      </w:pPr>
      <w:r>
        <w:continuationSeparator/>
      </w:r>
    </w:p>
  </w:endnote>
  <w:endnote w:type="continuationNotice" w:id="1">
    <w:p w:rsidR="0028554E" w:rsidRDefault="0028554E" w14:paraId="3EA20D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554E" w:rsidP="00821DA1" w:rsidRDefault="0028554E" w14:paraId="46AF9BF0" w14:textId="77777777">
      <w:pPr>
        <w:spacing w:after="0" w:line="240" w:lineRule="auto"/>
      </w:pPr>
      <w:r>
        <w:separator/>
      </w:r>
    </w:p>
  </w:footnote>
  <w:footnote w:type="continuationSeparator" w:id="0">
    <w:p w:rsidR="0028554E" w:rsidP="00821DA1" w:rsidRDefault="0028554E" w14:paraId="06810E50" w14:textId="77777777">
      <w:pPr>
        <w:spacing w:after="0" w:line="240" w:lineRule="auto"/>
      </w:pPr>
      <w:r>
        <w:continuationSeparator/>
      </w:r>
    </w:p>
  </w:footnote>
  <w:footnote w:type="continuationNotice" w:id="1">
    <w:p w:rsidR="0028554E" w:rsidRDefault="0028554E" w14:paraId="7098DC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21DA1" w:rsidP="00453AF2" w:rsidRDefault="00B13A88" w14:paraId="0951F0FC" w14:textId="100C003F">
    <w:pPr>
      <w:pStyle w:val="Koptekst"/>
      <w:jc w:val="right"/>
    </w:pPr>
    <w:r>
      <w:rPr>
        <w:noProof/>
      </w:rPr>
      <w:drawing>
        <wp:anchor distT="0" distB="0" distL="114300" distR="114300" simplePos="0" relativeHeight="251658240" behindDoc="0" locked="0" layoutInCell="1" allowOverlap="1" wp14:anchorId="3772257D" wp14:editId="21A5E07D">
          <wp:simplePos x="0" y="0"/>
          <wp:positionH relativeFrom="column">
            <wp:posOffset>4757420</wp:posOffset>
          </wp:positionH>
          <wp:positionV relativeFrom="paragraph">
            <wp:posOffset>-144780</wp:posOffset>
          </wp:positionV>
          <wp:extent cx="1743075" cy="688975"/>
          <wp:effectExtent l="0" t="0" r="9525" b="0"/>
          <wp:wrapSquare wrapText="bothSides"/>
          <wp:docPr id="797758578" name="Afbeelding 797758578"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58578" name="Afbeelding 1"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337a88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4435D"/>
    <w:multiLevelType w:val="hybridMultilevel"/>
    <w:tmpl w:val="B4B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C00C74"/>
    <w:multiLevelType w:val="multilevel"/>
    <w:tmpl w:val="E3ACDA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3">
    <w:abstractNumId w:val="2"/>
  </w:num>
  <w:num w:numId="1" w16cid:durableId="1104812971">
    <w:abstractNumId w:val="1"/>
  </w:num>
  <w:num w:numId="2" w16cid:durableId="35870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AA"/>
    <w:rsid w:val="000327C4"/>
    <w:rsid w:val="00183B83"/>
    <w:rsid w:val="002720B4"/>
    <w:rsid w:val="0028554E"/>
    <w:rsid w:val="00334E63"/>
    <w:rsid w:val="00350DE6"/>
    <w:rsid w:val="003D5F74"/>
    <w:rsid w:val="004408AA"/>
    <w:rsid w:val="00453AF2"/>
    <w:rsid w:val="00492FEB"/>
    <w:rsid w:val="004F5130"/>
    <w:rsid w:val="00621BF1"/>
    <w:rsid w:val="00625AE3"/>
    <w:rsid w:val="00671D48"/>
    <w:rsid w:val="006F38F3"/>
    <w:rsid w:val="00723703"/>
    <w:rsid w:val="00742D57"/>
    <w:rsid w:val="00762CE1"/>
    <w:rsid w:val="007C6A82"/>
    <w:rsid w:val="007E7668"/>
    <w:rsid w:val="00803768"/>
    <w:rsid w:val="00814369"/>
    <w:rsid w:val="00821DA1"/>
    <w:rsid w:val="00825762"/>
    <w:rsid w:val="00850A53"/>
    <w:rsid w:val="00864609"/>
    <w:rsid w:val="00895B1B"/>
    <w:rsid w:val="008B49F0"/>
    <w:rsid w:val="008D1053"/>
    <w:rsid w:val="00936562"/>
    <w:rsid w:val="00970D16"/>
    <w:rsid w:val="009E0CEC"/>
    <w:rsid w:val="00A23867"/>
    <w:rsid w:val="00A425C1"/>
    <w:rsid w:val="00B138F6"/>
    <w:rsid w:val="00B13A88"/>
    <w:rsid w:val="00B45EF9"/>
    <w:rsid w:val="00B67F63"/>
    <w:rsid w:val="00B82E2C"/>
    <w:rsid w:val="00BD2AC6"/>
    <w:rsid w:val="00C960A5"/>
    <w:rsid w:val="00CF5E0E"/>
    <w:rsid w:val="00D93493"/>
    <w:rsid w:val="00E40EE1"/>
    <w:rsid w:val="00F21369"/>
    <w:rsid w:val="00F8760A"/>
    <w:rsid w:val="00FD0D96"/>
    <w:rsid w:val="00FE7F16"/>
    <w:rsid w:val="04B1A246"/>
    <w:rsid w:val="12FB69EE"/>
    <w:rsid w:val="13EFE85C"/>
    <w:rsid w:val="20B50383"/>
    <w:rsid w:val="24B54B9F"/>
    <w:rsid w:val="26511C00"/>
    <w:rsid w:val="3B2F81EF"/>
    <w:rsid w:val="3D2EB5EA"/>
    <w:rsid w:val="4F689EE8"/>
    <w:rsid w:val="528BD8DD"/>
    <w:rsid w:val="5C305840"/>
    <w:rsid w:val="6AD2CB42"/>
    <w:rsid w:val="6DF754F3"/>
    <w:rsid w:val="704BBAD1"/>
    <w:rsid w:val="73425AF4"/>
    <w:rsid w:val="7B81E11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5F1C7"/>
  <w15:chartTrackingRefBased/>
  <w15:docId w15:val="{4A273EE5-6FE7-4354-A0EF-D7AAD780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4408AA"/>
    <w:rPr>
      <w:rFonts w:ascii="Calibri" w:hAnsi="Calibri" w:eastAsia="Calibri" w:cs="Calibri"/>
      <w:kern w:val="0"/>
      <w:lang w:val="en-GB" w:eastAsia="nl-NL"/>
      <w14:ligatures w14:val="none"/>
    </w:rPr>
  </w:style>
  <w:style w:type="paragraph" w:styleId="Kop1">
    <w:name w:val="heading 1"/>
    <w:basedOn w:val="Standaard"/>
    <w:next w:val="Standaard"/>
    <w:link w:val="Kop1Char"/>
    <w:uiPriority w:val="9"/>
    <w:qFormat/>
    <w:rsid w:val="004408A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4408A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4408AA"/>
    <w:rPr>
      <w:rFonts w:asciiTheme="majorHAnsi" w:hAnsiTheme="majorHAnsi" w:eastAsiaTheme="majorEastAsia" w:cstheme="majorBidi"/>
      <w:color w:val="2F5496" w:themeColor="accent1" w:themeShade="BF"/>
      <w:kern w:val="0"/>
      <w:sz w:val="32"/>
      <w:szCs w:val="32"/>
      <w:lang w:val="en-GB" w:eastAsia="nl-NL"/>
      <w14:ligatures w14:val="none"/>
    </w:rPr>
  </w:style>
  <w:style w:type="character" w:styleId="Kop2Char" w:customStyle="1">
    <w:name w:val="Kop 2 Char"/>
    <w:basedOn w:val="Standaardalinea-lettertype"/>
    <w:link w:val="Kop2"/>
    <w:uiPriority w:val="9"/>
    <w:rsid w:val="004408AA"/>
    <w:rPr>
      <w:rFonts w:asciiTheme="majorHAnsi" w:hAnsiTheme="majorHAnsi" w:eastAsiaTheme="majorEastAsia" w:cstheme="majorBidi"/>
      <w:color w:val="2F5496" w:themeColor="accent1" w:themeShade="BF"/>
      <w:kern w:val="0"/>
      <w:sz w:val="26"/>
      <w:szCs w:val="26"/>
      <w:lang w:val="en-GB" w:eastAsia="nl-NL"/>
      <w14:ligatures w14:val="none"/>
    </w:rPr>
  </w:style>
  <w:style w:type="paragraph" w:styleId="Lijstalinea">
    <w:name w:val="List Paragraph"/>
    <w:basedOn w:val="Standaard"/>
    <w:uiPriority w:val="34"/>
    <w:qFormat/>
    <w:rsid w:val="004408AA"/>
    <w:pPr>
      <w:ind w:left="720"/>
      <w:contextualSpacing/>
    </w:pPr>
  </w:style>
  <w:style w:type="paragraph" w:styleId="Koptekst">
    <w:name w:val="header"/>
    <w:basedOn w:val="Standaard"/>
    <w:link w:val="KoptekstChar"/>
    <w:uiPriority w:val="99"/>
    <w:unhideWhenUsed/>
    <w:rsid w:val="00821DA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821DA1"/>
    <w:rPr>
      <w:rFonts w:ascii="Calibri" w:hAnsi="Calibri" w:eastAsia="Calibri" w:cs="Calibri"/>
      <w:kern w:val="0"/>
      <w:lang w:val="en-GB" w:eastAsia="nl-NL"/>
      <w14:ligatures w14:val="none"/>
    </w:rPr>
  </w:style>
  <w:style w:type="paragraph" w:styleId="Voettekst">
    <w:name w:val="footer"/>
    <w:basedOn w:val="Standaard"/>
    <w:link w:val="VoettekstChar"/>
    <w:uiPriority w:val="99"/>
    <w:unhideWhenUsed/>
    <w:rsid w:val="00821DA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21DA1"/>
    <w:rPr>
      <w:rFonts w:ascii="Calibri" w:hAnsi="Calibri" w:eastAsia="Calibri" w:cs="Calibri"/>
      <w:kern w:val="0"/>
      <w:lang w:val="en-GB" w:eastAsia="nl-NL"/>
      <w14:ligatures w14:val="none"/>
    </w:rPr>
  </w:style>
  <w:style w:type="character" w:styleId="Verwijzingopmerking">
    <w:name w:val="annotation reference"/>
    <w:basedOn w:val="Standaardalinea-lettertype"/>
    <w:uiPriority w:val="99"/>
    <w:semiHidden/>
    <w:unhideWhenUsed/>
    <w:rsid w:val="008D1053"/>
    <w:rPr>
      <w:sz w:val="16"/>
      <w:szCs w:val="16"/>
    </w:rPr>
  </w:style>
  <w:style w:type="paragraph" w:styleId="Tekstopmerking">
    <w:name w:val="annotation text"/>
    <w:basedOn w:val="Standaard"/>
    <w:link w:val="TekstopmerkingChar"/>
    <w:uiPriority w:val="99"/>
    <w:unhideWhenUsed/>
    <w:rsid w:val="008D1053"/>
    <w:pPr>
      <w:spacing w:line="240" w:lineRule="auto"/>
    </w:pPr>
    <w:rPr>
      <w:sz w:val="20"/>
      <w:szCs w:val="20"/>
    </w:rPr>
  </w:style>
  <w:style w:type="character" w:styleId="TekstopmerkingChar" w:customStyle="1">
    <w:name w:val="Tekst opmerking Char"/>
    <w:basedOn w:val="Standaardalinea-lettertype"/>
    <w:link w:val="Tekstopmerking"/>
    <w:uiPriority w:val="99"/>
    <w:rsid w:val="008D1053"/>
    <w:rPr>
      <w:rFonts w:ascii="Calibri" w:hAnsi="Calibri" w:eastAsia="Calibri" w:cs="Calibri"/>
      <w:kern w:val="0"/>
      <w:sz w:val="20"/>
      <w:szCs w:val="20"/>
      <w:lang w:val="en-GB"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D1053"/>
    <w:rPr>
      <w:b/>
      <w:bCs/>
    </w:rPr>
  </w:style>
  <w:style w:type="character" w:styleId="OnderwerpvanopmerkingChar" w:customStyle="1">
    <w:name w:val="Onderwerp van opmerking Char"/>
    <w:basedOn w:val="TekstopmerkingChar"/>
    <w:link w:val="Onderwerpvanopmerking"/>
    <w:uiPriority w:val="99"/>
    <w:semiHidden/>
    <w:rsid w:val="008D1053"/>
    <w:rPr>
      <w:rFonts w:ascii="Calibri" w:hAnsi="Calibri" w:eastAsia="Calibri" w:cs="Calibri"/>
      <w:b/>
      <w:bCs/>
      <w:kern w:val="0"/>
      <w:sz w:val="20"/>
      <w:szCs w:val="20"/>
      <w:lang w:val="en-GB" w:eastAsia="nl-NL"/>
      <w14:ligatures w14:val="none"/>
    </w:rPr>
  </w:style>
  <w:style w:type="character" w:styleId="Hyperlink">
    <w:name w:val="Hyperlink"/>
    <w:basedOn w:val="Standaardalinea-lettertype"/>
    <w:uiPriority w:val="99"/>
    <w:unhideWhenUsed/>
    <w:rsid w:val="00621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72166">
      <w:bodyDiv w:val="1"/>
      <w:marLeft w:val="0"/>
      <w:marRight w:val="0"/>
      <w:marTop w:val="0"/>
      <w:marBottom w:val="0"/>
      <w:divBdr>
        <w:top w:val="none" w:sz="0" w:space="0" w:color="auto"/>
        <w:left w:val="none" w:sz="0" w:space="0" w:color="auto"/>
        <w:bottom w:val="none" w:sz="0" w:space="0" w:color="auto"/>
        <w:right w:val="none" w:sz="0" w:space="0" w:color="auto"/>
      </w:divBdr>
    </w:div>
    <w:div w:id="10701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xperimentationheroes.com/regels-en-criteria-voor-inzending/" TargetMode="External" Id="R862f3d81c7f742f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24d47b-49b7-4fea-8dd1-0e78f635d759">
      <Terms xmlns="http://schemas.microsoft.com/office/infopath/2007/PartnerControls"/>
    </lcf76f155ced4ddcb4097134ff3c332f>
    <TaxCatchAll xmlns="72c23578-ea5f-45ca-94e3-23bfd4f73a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35560C7BD8DF4CAB2EC499E0020198" ma:contentTypeVersion="17" ma:contentTypeDescription="Een nieuw document maken." ma:contentTypeScope="" ma:versionID="42ac0481bd25caa126e69749ce7f4ee4">
  <xsd:schema xmlns:xsd="http://www.w3.org/2001/XMLSchema" xmlns:xs="http://www.w3.org/2001/XMLSchema" xmlns:p="http://schemas.microsoft.com/office/2006/metadata/properties" xmlns:ns2="e524d47b-49b7-4fea-8dd1-0e78f635d759" xmlns:ns3="72c23578-ea5f-45ca-94e3-23bfd4f73a1f" targetNamespace="http://schemas.microsoft.com/office/2006/metadata/properties" ma:root="true" ma:fieldsID="2d97e5b232db7ca83613f0edd67c121c" ns2:_="" ns3:_="">
    <xsd:import namespace="e524d47b-49b7-4fea-8dd1-0e78f635d759"/>
    <xsd:import namespace="72c23578-ea5f-45ca-94e3-23bfd4f73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d47b-49b7-4fea-8dd1-0e78f635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107402d-f841-477a-9139-660c5fe8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23578-ea5f-45ca-94e3-23bfd4f73a1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b251123-5140-4fc5-b7d5-3f7bb8143a09}" ma:internalName="TaxCatchAll" ma:showField="CatchAllData" ma:web="72c23578-ea5f-45ca-94e3-23bfd4f7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CC531-B90D-4B0E-9ED6-7E9CB3AFADB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c23578-ea5f-45ca-94e3-23bfd4f73a1f"/>
    <ds:schemaRef ds:uri="http://purl.org/dc/elements/1.1/"/>
    <ds:schemaRef ds:uri="e524d47b-49b7-4fea-8dd1-0e78f635d759"/>
    <ds:schemaRef ds:uri="http://www.w3.org/XML/1998/namespace"/>
    <ds:schemaRef ds:uri="http://purl.org/dc/dcmitype/"/>
  </ds:schemaRefs>
</ds:datastoreItem>
</file>

<file path=customXml/itemProps2.xml><?xml version="1.0" encoding="utf-8"?>
<ds:datastoreItem xmlns:ds="http://schemas.openxmlformats.org/officeDocument/2006/customXml" ds:itemID="{A563F9AC-FE06-4889-AD9E-25D9EF8896DA}"/>
</file>

<file path=customXml/itemProps3.xml><?xml version="1.0" encoding="utf-8"?>
<ds:datastoreItem xmlns:ds="http://schemas.openxmlformats.org/officeDocument/2006/customXml" ds:itemID="{DC0D6651-7B72-4D70-8BA0-95F4CD3484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Bob Younge | DDMA</dc:creator>
  <keywords/>
  <dc:description/>
  <lastModifiedBy>Bob Younge | DDMA</lastModifiedBy>
  <revision>3</revision>
  <dcterms:created xsi:type="dcterms:W3CDTF">2025-05-01T07:45:00.0000000Z</dcterms:created>
  <dcterms:modified xsi:type="dcterms:W3CDTF">2025-05-02T12:54:17.8810424Z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0x010100B935560C7BD8DF4CAB2EC499E0020198</vt:lpwstr>
  </property>
  <property fmtid="{D5CDD505-2E9C-101B-9397-08002B2CF9AE}" pid="3" name="MediaServiceImageTags">
    <vt:lpwstr/>
  </property>
</Properties>
</file>